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14194ACD" w:rsidR="00263CDB" w:rsidRPr="0012663E" w:rsidRDefault="00BF5C38" w:rsidP="00385BEA">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w:t>
            </w:r>
            <w:r w:rsidR="00381029">
              <w:rPr>
                <w:rFonts w:ascii="Arial" w:hAnsi="Arial" w:cs="Arial"/>
                <w:sz w:val="20"/>
                <w:szCs w:val="20"/>
              </w:rPr>
              <w:t>988</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9E0F6C"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xml:space="preserve">, y adjunta al presente </w:t>
      </w:r>
      <w:r w:rsidR="00701B4F" w:rsidRPr="0012663E">
        <w:rPr>
          <w:rFonts w:ascii="Arial" w:hAnsi="Arial" w:cs="Arial"/>
          <w:sz w:val="20"/>
          <w:szCs w:val="20"/>
        </w:rPr>
        <w:lastRenderedPageBreak/>
        <w:t>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w:t>
      </w:r>
      <w:proofErr w:type="spellStart"/>
      <w:r w:rsidRPr="0012663E">
        <w:rPr>
          <w:rFonts w:ascii="Arial" w:hAnsi="Arial" w:cs="Arial"/>
          <w:sz w:val="20"/>
          <w:szCs w:val="20"/>
        </w:rPr>
        <w:t>co</w:t>
      </w:r>
      <w:proofErr w:type="spellEnd"/>
      <w:r w:rsidRPr="0012663E">
        <w:rPr>
          <w:rFonts w:ascii="Arial" w:hAnsi="Arial" w:cs="Arial"/>
          <w:sz w:val="20"/>
          <w:szCs w:val="20"/>
        </w:rPr>
        <w:t>-partícipes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lastRenderedPageBreak/>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16A950A7" w14:textId="5787C029" w:rsidR="0012663E" w:rsidRPr="0012663E" w:rsidRDefault="0012663E" w:rsidP="002D4313">
      <w:pPr>
        <w:autoSpaceDE w:val="0"/>
        <w:autoSpaceDN w:val="0"/>
        <w:adjustRightInd w:val="0"/>
        <w:spacing w:after="0" w:line="240" w:lineRule="auto"/>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5544FB5E" w:rsidR="0015740C" w:rsidRDefault="0015740C" w:rsidP="0015740C">
      <w:pPr>
        <w:autoSpaceDE w:val="0"/>
        <w:autoSpaceDN w:val="0"/>
        <w:adjustRightInd w:val="0"/>
        <w:spacing w:after="0" w:line="240" w:lineRule="auto"/>
        <w:ind w:left="360"/>
        <w:jc w:val="both"/>
        <w:rPr>
          <w:rFonts w:ascii="Arial" w:hAnsi="Arial" w:cs="Arial"/>
          <w:sz w:val="20"/>
          <w:szCs w:val="20"/>
        </w:rPr>
      </w:pPr>
    </w:p>
    <w:p w14:paraId="526C18D8" w14:textId="77777777" w:rsidR="00A46364" w:rsidRPr="0012663E" w:rsidRDefault="00A46364"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lastRenderedPageBreak/>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proofErr w:type="gramStart"/>
      <w:r w:rsidRPr="0012663E">
        <w:rPr>
          <w:rFonts w:ascii="Arial" w:hAnsi="Arial" w:cs="Arial"/>
          <w:color w:val="000000" w:themeColor="text1"/>
          <w:sz w:val="20"/>
          <w:szCs w:val="20"/>
        </w:rPr>
        <w:t>y</w:t>
      </w:r>
      <w:proofErr w:type="gramEnd"/>
      <w:r w:rsidRPr="0012663E">
        <w:rPr>
          <w:rFonts w:ascii="Arial" w:hAnsi="Arial" w:cs="Arial"/>
          <w:color w:val="000000" w:themeColor="text1"/>
          <w:sz w:val="20"/>
          <w:szCs w:val="20"/>
        </w:rPr>
        <w:t xml:space="preserve"> por tanto, cualquier monto emergente de </w:t>
      </w:r>
      <w:r w:rsidRPr="0012663E">
        <w:rPr>
          <w:rFonts w:ascii="Arial" w:hAnsi="Arial" w:cs="Arial"/>
          <w:color w:val="000000" w:themeColor="text1"/>
          <w:sz w:val="20"/>
          <w:szCs w:val="20"/>
        </w:rPr>
        <w:lastRenderedPageBreak/>
        <w:t>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lastRenderedPageBreak/>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6EF09BFC"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34D75">
        <w:rPr>
          <w:rFonts w:ascii="Arial" w:hAnsi="Arial" w:cs="Arial"/>
          <w:sz w:val="20"/>
          <w:szCs w:val="20"/>
        </w:rPr>
        <w:t>De acuerdo a TDR.</w:t>
      </w:r>
    </w:p>
    <w:p w14:paraId="7F8BE1CA" w14:textId="1EE8C8AD"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381029">
        <w:rPr>
          <w:rFonts w:ascii="Arial" w:hAnsi="Arial" w:cs="Arial"/>
          <w:sz w:val="20"/>
          <w:szCs w:val="20"/>
        </w:rPr>
        <w:t>Contrato</w:t>
      </w:r>
      <w:r w:rsidR="00034D75">
        <w:rPr>
          <w:rFonts w:ascii="Arial" w:hAnsi="Arial" w:cs="Arial"/>
          <w:sz w:val="20"/>
          <w:szCs w:val="20"/>
        </w:rPr>
        <w:t>.</w:t>
      </w:r>
    </w:p>
    <w:p w14:paraId="346203DC" w14:textId="18C5E65F"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381029">
        <w:rPr>
          <w:rFonts w:ascii="Arial" w:hAnsi="Arial" w:cs="Arial"/>
          <w:sz w:val="20"/>
          <w:szCs w:val="20"/>
        </w:rPr>
        <w:t>12</w:t>
      </w:r>
      <w:r w:rsidR="004206E3">
        <w:rPr>
          <w:rFonts w:ascii="Arial" w:hAnsi="Arial" w:cs="Arial"/>
          <w:sz w:val="20"/>
          <w:szCs w:val="20"/>
        </w:rPr>
        <w:t xml:space="preserve"> meses</w:t>
      </w:r>
      <w:r w:rsidR="00034D75">
        <w:rPr>
          <w:rFonts w:ascii="Arial" w:hAnsi="Arial" w:cs="Arial"/>
          <w:sz w:val="20"/>
          <w:szCs w:val="20"/>
        </w:rPr>
        <w:t>.</w:t>
      </w:r>
    </w:p>
    <w:p w14:paraId="2F3AE3F8" w14:textId="6B9B4036"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r w:rsidR="00034D75">
        <w:rPr>
          <w:rFonts w:ascii="Arial" w:hAnsi="Arial" w:cs="Arial"/>
          <w:sz w:val="20"/>
          <w:szCs w:val="20"/>
        </w:rPr>
        <w:t>.</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3E7FCFCB" w14:textId="00DCAFDB" w:rsidR="00905A2B" w:rsidRDefault="00741467" w:rsidP="00385BEA">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 xml:space="preserve">Por </w:t>
      </w:r>
      <w:r w:rsidR="00385BEA">
        <w:rPr>
          <w:rFonts w:ascii="Arial" w:hAnsi="Arial" w:cs="Arial"/>
          <w:sz w:val="20"/>
          <w:szCs w:val="20"/>
        </w:rPr>
        <w:t>uso efectivo de recursos</w:t>
      </w:r>
      <w:r w:rsidR="00905A2B">
        <w:rPr>
          <w:rFonts w:ascii="Arial" w:hAnsi="Arial" w:cs="Arial"/>
          <w:sz w:val="20"/>
          <w:szCs w:val="20"/>
        </w:rPr>
        <w:t xml:space="preserve"> </w:t>
      </w:r>
    </w:p>
    <w:p w14:paraId="2D531E68" w14:textId="77777777" w:rsidR="00385BEA" w:rsidRPr="00385BEA" w:rsidRDefault="00385BEA" w:rsidP="00385BEA">
      <w:pPr>
        <w:pStyle w:val="Prrafodelista"/>
        <w:ind w:left="1068"/>
        <w:rPr>
          <w:rFonts w:ascii="Arial" w:hAnsi="Arial" w:cs="Arial"/>
          <w:sz w:val="20"/>
          <w:szCs w:val="20"/>
        </w:rPr>
      </w:pPr>
    </w:p>
    <w:p w14:paraId="4B671078" w14:textId="77777777" w:rsidR="004A0AF5" w:rsidRDefault="004A0AF5" w:rsidP="004A0AF5">
      <w:pPr>
        <w:pStyle w:val="Prrafodelista"/>
        <w:numPr>
          <w:ilvl w:val="0"/>
          <w:numId w:val="4"/>
        </w:numPr>
        <w:rPr>
          <w:rFonts w:ascii="Arial" w:hAnsi="Arial" w:cs="Arial"/>
          <w:sz w:val="20"/>
          <w:szCs w:val="20"/>
        </w:rPr>
      </w:pPr>
      <w:r>
        <w:rPr>
          <w:rFonts w:ascii="Arial" w:hAnsi="Arial" w:cs="Arial"/>
          <w:b/>
          <w:sz w:val="20"/>
          <w:szCs w:val="20"/>
        </w:rPr>
        <w:t>Proponentes Elegibles</w:t>
      </w:r>
      <w:r w:rsidR="00905BD9" w:rsidRPr="00905BD9">
        <w:rPr>
          <w:rFonts w:ascii="Arial" w:hAnsi="Arial" w:cs="Arial"/>
          <w:b/>
          <w:sz w:val="20"/>
          <w:szCs w:val="20"/>
        </w:rPr>
        <w:t>:</w:t>
      </w:r>
      <w:r w:rsidR="00905BD9">
        <w:rPr>
          <w:rFonts w:ascii="Arial" w:hAnsi="Arial" w:cs="Arial"/>
          <w:sz w:val="20"/>
          <w:szCs w:val="20"/>
        </w:rPr>
        <w:t xml:space="preserve"> </w:t>
      </w:r>
    </w:p>
    <w:p w14:paraId="4FCFCBFA" w14:textId="702889C3" w:rsidR="00455876" w:rsidRDefault="004A0AF5" w:rsidP="00905A2B">
      <w:pPr>
        <w:pStyle w:val="Prrafodelista"/>
        <w:numPr>
          <w:ilvl w:val="1"/>
          <w:numId w:val="4"/>
        </w:numPr>
        <w:rPr>
          <w:rFonts w:ascii="Arial" w:hAnsi="Arial" w:cs="Arial"/>
          <w:sz w:val="20"/>
          <w:szCs w:val="20"/>
        </w:rPr>
      </w:pPr>
      <w:r w:rsidRPr="004A0AF5">
        <w:rPr>
          <w:rFonts w:ascii="Arial" w:hAnsi="Arial" w:cs="Arial"/>
          <w:sz w:val="20"/>
          <w:szCs w:val="20"/>
        </w:rPr>
        <w:t>En este proceso de contratación podrán participar todas las empresas legalmente establecidas que hubieran sido invitadas (por prensa, ERP, WEB o por carta) por YPFB TR.</w:t>
      </w:r>
    </w:p>
    <w:p w14:paraId="5E39FEB7" w14:textId="77777777" w:rsidR="00905A2B" w:rsidRPr="00905A2B" w:rsidRDefault="00905A2B" w:rsidP="00905A2B">
      <w:pPr>
        <w:pStyle w:val="Prrafodelista"/>
        <w:ind w:left="178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2674FFCB"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905BD9">
        <w:rPr>
          <w:rFonts w:ascii="Arial" w:hAnsi="Arial" w:cs="Arial"/>
          <w:b/>
          <w:sz w:val="20"/>
          <w:szCs w:val="20"/>
        </w:rPr>
        <w:t>Estratégico</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1557DA9C" w14:textId="02E9FC0B" w:rsidR="007539E7" w:rsidRDefault="00222543" w:rsidP="00433613">
      <w:pPr>
        <w:autoSpaceDE w:val="0"/>
        <w:autoSpaceDN w:val="0"/>
        <w:ind w:left="708"/>
        <w:jc w:val="both"/>
        <w:rPr>
          <w:rFonts w:ascii="Arial" w:hAnsi="Arial" w:cs="Arial"/>
          <w:sz w:val="20"/>
          <w:szCs w:val="20"/>
        </w:rPr>
      </w:pPr>
      <w:r w:rsidRPr="007539E7">
        <w:rPr>
          <w:rFonts w:ascii="Arial" w:hAnsi="Arial" w:cs="Arial"/>
          <w:sz w:val="20"/>
          <w:szCs w:val="20"/>
        </w:rPr>
        <w:t xml:space="preserve">Para este proceso </w:t>
      </w:r>
      <w:r w:rsidR="00654489" w:rsidRPr="00433613">
        <w:rPr>
          <w:rFonts w:ascii="Arial" w:hAnsi="Arial" w:cs="Arial"/>
          <w:b/>
          <w:i/>
          <w:sz w:val="20"/>
          <w:szCs w:val="20"/>
          <w:highlight w:val="yellow"/>
          <w:u w:val="single"/>
        </w:rPr>
        <w:t>está programada</w:t>
      </w:r>
      <w:r w:rsidR="00654489" w:rsidRPr="00C45E21">
        <w:rPr>
          <w:rFonts w:ascii="Arial" w:hAnsi="Arial" w:cs="Arial"/>
          <w:sz w:val="20"/>
          <w:szCs w:val="20"/>
        </w:rPr>
        <w:t xml:space="preserve"> </w:t>
      </w:r>
      <w:r w:rsidRPr="00C45E21">
        <w:rPr>
          <w:rFonts w:ascii="Arial" w:hAnsi="Arial" w:cs="Arial"/>
          <w:sz w:val="20"/>
          <w:szCs w:val="20"/>
        </w:rPr>
        <w:t>l</w:t>
      </w:r>
      <w:r w:rsidR="00034D75" w:rsidRPr="00C45E21">
        <w:rPr>
          <w:rFonts w:ascii="Arial" w:hAnsi="Arial" w:cs="Arial"/>
          <w:sz w:val="20"/>
          <w:szCs w:val="20"/>
        </w:rPr>
        <w:t>a</w:t>
      </w:r>
      <w:r w:rsidR="00034D75" w:rsidRPr="007539E7">
        <w:rPr>
          <w:rFonts w:ascii="Arial" w:hAnsi="Arial" w:cs="Arial"/>
          <w:sz w:val="20"/>
          <w:szCs w:val="20"/>
        </w:rPr>
        <w:t xml:space="preserve"> realización de una Inspección en el lugar del servicio de </w:t>
      </w:r>
      <w:r w:rsidR="00034D75" w:rsidRPr="00433613">
        <w:rPr>
          <w:rFonts w:ascii="Arial" w:hAnsi="Arial" w:cs="Arial"/>
          <w:b/>
          <w:i/>
          <w:sz w:val="20"/>
          <w:szCs w:val="20"/>
          <w:highlight w:val="yellow"/>
          <w:u w:val="single"/>
        </w:rPr>
        <w:t>carácter obligatoria y habilitante</w:t>
      </w:r>
      <w:r w:rsidR="00034D75" w:rsidRPr="007539E7">
        <w:rPr>
          <w:rFonts w:ascii="Arial" w:hAnsi="Arial" w:cs="Arial"/>
          <w:b/>
          <w:i/>
          <w:sz w:val="20"/>
          <w:szCs w:val="20"/>
          <w:u w:val="single"/>
        </w:rPr>
        <w:t xml:space="preserve">, </w:t>
      </w:r>
      <w:r w:rsidR="00905BD9">
        <w:rPr>
          <w:rFonts w:ascii="Arial" w:hAnsi="Arial" w:cs="Arial"/>
          <w:sz w:val="20"/>
          <w:szCs w:val="20"/>
        </w:rPr>
        <w:t>que será realizada</w:t>
      </w:r>
      <w:r w:rsidR="00034D75" w:rsidRPr="007539E7">
        <w:rPr>
          <w:rFonts w:ascii="Arial" w:hAnsi="Arial" w:cs="Arial"/>
          <w:sz w:val="20"/>
          <w:szCs w:val="20"/>
        </w:rPr>
        <w:t xml:space="preserve">: </w:t>
      </w:r>
    </w:p>
    <w:p w14:paraId="35976D94" w14:textId="0E18F380" w:rsidR="000230FF" w:rsidRPr="00CE0EF1" w:rsidRDefault="000230FF" w:rsidP="000230FF">
      <w:pPr>
        <w:pStyle w:val="Prrafodelista"/>
        <w:numPr>
          <w:ilvl w:val="0"/>
          <w:numId w:val="21"/>
        </w:numPr>
        <w:autoSpaceDE w:val="0"/>
        <w:autoSpaceDN w:val="0"/>
        <w:rPr>
          <w:rFonts w:ascii="Arial" w:hAnsi="Arial" w:cs="Arial"/>
          <w:sz w:val="18"/>
          <w:szCs w:val="18"/>
        </w:rPr>
      </w:pPr>
      <w:r w:rsidRPr="006E588A">
        <w:rPr>
          <w:rFonts w:ascii="Arial" w:hAnsi="Arial" w:cs="Arial"/>
          <w:b/>
          <w:bCs/>
          <w:sz w:val="18"/>
          <w:szCs w:val="18"/>
        </w:rPr>
        <w:t>LUGAR</w:t>
      </w:r>
      <w:r>
        <w:rPr>
          <w:rFonts w:ascii="Arial" w:hAnsi="Arial" w:cs="Arial"/>
          <w:b/>
          <w:bCs/>
          <w:sz w:val="18"/>
          <w:szCs w:val="18"/>
        </w:rPr>
        <w:t>:</w:t>
      </w:r>
      <w:r w:rsidRPr="006E588A">
        <w:rPr>
          <w:rFonts w:ascii="Arial" w:hAnsi="Arial" w:cs="Arial"/>
          <w:b/>
          <w:bCs/>
          <w:sz w:val="18"/>
          <w:szCs w:val="18"/>
        </w:rPr>
        <w:t xml:space="preserve"> </w:t>
      </w:r>
      <w:r w:rsidR="002A6676">
        <w:rPr>
          <w:rFonts w:ascii="Arial" w:hAnsi="Arial" w:cs="Arial"/>
          <w:bCs/>
          <w:sz w:val="18"/>
          <w:szCs w:val="18"/>
        </w:rPr>
        <w:t>Estación San Lorenzo - Tarija</w:t>
      </w:r>
    </w:p>
    <w:p w14:paraId="0D5392AC" w14:textId="3CB70ACD" w:rsidR="000230FF" w:rsidRDefault="000230FF" w:rsidP="000230FF">
      <w:pPr>
        <w:pStyle w:val="Prrafodelista"/>
        <w:numPr>
          <w:ilvl w:val="0"/>
          <w:numId w:val="21"/>
        </w:numPr>
        <w:autoSpaceDE w:val="0"/>
        <w:autoSpaceDN w:val="0"/>
        <w:rPr>
          <w:rFonts w:ascii="Arial" w:hAnsi="Arial" w:cs="Arial"/>
          <w:sz w:val="18"/>
          <w:szCs w:val="18"/>
        </w:rPr>
      </w:pPr>
      <w:r w:rsidRPr="006E588A">
        <w:rPr>
          <w:rFonts w:ascii="Arial" w:hAnsi="Arial" w:cs="Arial"/>
          <w:b/>
          <w:bCs/>
          <w:sz w:val="18"/>
          <w:szCs w:val="18"/>
        </w:rPr>
        <w:t xml:space="preserve">FECHA Y HORA: </w:t>
      </w:r>
      <w:r w:rsidR="002A6676" w:rsidRPr="002A6676">
        <w:rPr>
          <w:rFonts w:ascii="Arial" w:hAnsi="Arial" w:cs="Arial"/>
          <w:bCs/>
          <w:sz w:val="18"/>
          <w:szCs w:val="18"/>
        </w:rPr>
        <w:t>lunes</w:t>
      </w:r>
      <w:r w:rsidR="002A6676">
        <w:rPr>
          <w:rFonts w:ascii="Arial" w:hAnsi="Arial" w:cs="Arial"/>
          <w:bCs/>
          <w:sz w:val="18"/>
          <w:szCs w:val="18"/>
        </w:rPr>
        <w:t xml:space="preserve"> </w:t>
      </w:r>
      <w:r w:rsidR="002A6676" w:rsidRPr="002A6676">
        <w:rPr>
          <w:rFonts w:ascii="Arial" w:hAnsi="Arial" w:cs="Arial"/>
          <w:bCs/>
          <w:sz w:val="18"/>
          <w:szCs w:val="18"/>
        </w:rPr>
        <w:t>03 de agosto a horas 14:00</w:t>
      </w:r>
      <w:r w:rsidRPr="006E588A">
        <w:rPr>
          <w:rFonts w:ascii="Arial" w:hAnsi="Arial" w:cs="Arial"/>
          <w:sz w:val="18"/>
          <w:szCs w:val="18"/>
        </w:rPr>
        <w:t xml:space="preserve"> </w:t>
      </w:r>
    </w:p>
    <w:p w14:paraId="5A2E8409" w14:textId="7DBA62A1" w:rsidR="000230FF" w:rsidRPr="006E588A" w:rsidRDefault="000230FF" w:rsidP="000230FF">
      <w:pPr>
        <w:pStyle w:val="Prrafodelista"/>
        <w:numPr>
          <w:ilvl w:val="0"/>
          <w:numId w:val="21"/>
        </w:numPr>
        <w:autoSpaceDE w:val="0"/>
        <w:autoSpaceDN w:val="0"/>
        <w:rPr>
          <w:rFonts w:ascii="Arial" w:hAnsi="Arial" w:cs="Arial"/>
          <w:sz w:val="18"/>
          <w:szCs w:val="18"/>
        </w:rPr>
      </w:pPr>
      <w:r w:rsidRPr="00CE0EF1">
        <w:rPr>
          <w:rFonts w:ascii="Arial" w:hAnsi="Arial" w:cs="Arial"/>
          <w:b/>
          <w:sz w:val="18"/>
          <w:szCs w:val="18"/>
        </w:rPr>
        <w:t>PUNTO DE ENCUENTRO</w:t>
      </w:r>
      <w:r>
        <w:rPr>
          <w:rFonts w:ascii="Arial" w:hAnsi="Arial" w:cs="Arial"/>
          <w:b/>
          <w:sz w:val="18"/>
          <w:szCs w:val="18"/>
        </w:rPr>
        <w:t>:</w:t>
      </w:r>
      <w:r w:rsidRPr="006E588A">
        <w:rPr>
          <w:rFonts w:ascii="Arial" w:hAnsi="Arial" w:cs="Arial"/>
          <w:sz w:val="18"/>
          <w:szCs w:val="18"/>
        </w:rPr>
        <w:t xml:space="preserve"> </w:t>
      </w:r>
      <w:r w:rsidR="002A6676">
        <w:rPr>
          <w:rFonts w:ascii="Arial" w:hAnsi="Arial" w:cs="Arial"/>
          <w:sz w:val="18"/>
          <w:szCs w:val="18"/>
        </w:rPr>
        <w:t>Portería Estación San Lorenzo</w:t>
      </w:r>
    </w:p>
    <w:p w14:paraId="5445CD3D" w14:textId="084A0E65" w:rsidR="00293583" w:rsidRPr="009E15F5" w:rsidRDefault="000230FF" w:rsidP="00905BD9">
      <w:pPr>
        <w:pStyle w:val="Prrafodelista"/>
        <w:numPr>
          <w:ilvl w:val="0"/>
          <w:numId w:val="21"/>
        </w:numPr>
        <w:autoSpaceDE w:val="0"/>
        <w:autoSpaceDN w:val="0"/>
        <w:rPr>
          <w:rFonts w:ascii="Arial" w:hAnsi="Arial" w:cs="Arial"/>
          <w:sz w:val="18"/>
          <w:szCs w:val="18"/>
        </w:rPr>
      </w:pPr>
      <w:r w:rsidRPr="00CE0EF1">
        <w:rPr>
          <w:rFonts w:ascii="Arial" w:hAnsi="Arial" w:cs="Arial"/>
          <w:b/>
          <w:sz w:val="18"/>
          <w:szCs w:val="18"/>
        </w:rPr>
        <w:t>PERSONA DE CONTACTO</w:t>
      </w:r>
      <w:r w:rsidRPr="00017D27">
        <w:rPr>
          <w:rFonts w:ascii="Arial" w:hAnsi="Arial" w:cs="Arial"/>
          <w:sz w:val="18"/>
          <w:szCs w:val="18"/>
        </w:rPr>
        <w:t>:</w:t>
      </w:r>
      <w:r w:rsidRPr="000230FF">
        <w:rPr>
          <w:rFonts w:ascii="Arial" w:hAnsi="Arial" w:cs="Arial"/>
          <w:sz w:val="20"/>
          <w:szCs w:val="20"/>
        </w:rPr>
        <w:t xml:space="preserve"> </w:t>
      </w:r>
      <w:r w:rsidRPr="00381029">
        <w:rPr>
          <w:rFonts w:ascii="Arial" w:hAnsi="Arial" w:cs="Arial"/>
          <w:sz w:val="20"/>
          <w:szCs w:val="20"/>
        </w:rPr>
        <w:t>operador de la estación Cel. 71865070.</w:t>
      </w:r>
    </w:p>
    <w:p w14:paraId="1C16F2EA" w14:textId="77777777" w:rsidR="009E15F5" w:rsidRPr="009E15F5" w:rsidRDefault="009E15F5" w:rsidP="009E15F5">
      <w:pPr>
        <w:pStyle w:val="Prrafodelista"/>
        <w:autoSpaceDE w:val="0"/>
        <w:autoSpaceDN w:val="0"/>
        <w:ind w:left="1428"/>
        <w:rPr>
          <w:rFonts w:ascii="Arial" w:hAnsi="Arial" w:cs="Arial"/>
          <w:sz w:val="18"/>
          <w:szCs w:val="18"/>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p>
    <w:p w14:paraId="0743A9FD" w14:textId="3A171C0B" w:rsidR="007539E7" w:rsidRPr="00905BD9" w:rsidRDefault="00654489" w:rsidP="002A6676">
      <w:pPr>
        <w:autoSpaceDE w:val="0"/>
        <w:autoSpaceDN w:val="0"/>
        <w:ind w:left="720"/>
        <w:jc w:val="both"/>
        <w:rPr>
          <w:rFonts w:ascii="Arial" w:hAnsi="Arial" w:cs="Arial"/>
          <w:sz w:val="20"/>
          <w:szCs w:val="20"/>
        </w:rPr>
      </w:pPr>
      <w:r w:rsidRPr="00905BD9">
        <w:rPr>
          <w:rFonts w:ascii="Arial" w:hAnsi="Arial" w:cs="Arial"/>
          <w:sz w:val="20"/>
          <w:szCs w:val="20"/>
        </w:rPr>
        <w:t xml:space="preserve">Para este proceso </w:t>
      </w:r>
      <w:r w:rsidRPr="00C45E21">
        <w:rPr>
          <w:rFonts w:ascii="Arial" w:hAnsi="Arial" w:cs="Arial"/>
          <w:b/>
          <w:i/>
          <w:sz w:val="20"/>
          <w:szCs w:val="20"/>
          <w:highlight w:val="yellow"/>
          <w:u w:val="single"/>
        </w:rPr>
        <w:t>está programada</w:t>
      </w:r>
      <w:r w:rsidRPr="00905BD9">
        <w:rPr>
          <w:rFonts w:ascii="Arial" w:hAnsi="Arial" w:cs="Arial"/>
          <w:sz w:val="20"/>
          <w:szCs w:val="20"/>
        </w:rPr>
        <w:t xml:space="preserve"> la realización de una Reunión de Aclaraciones.</w:t>
      </w:r>
      <w:r w:rsidR="00905BD9">
        <w:rPr>
          <w:rFonts w:ascii="Arial" w:hAnsi="Arial" w:cs="Arial"/>
          <w:sz w:val="20"/>
          <w:szCs w:val="20"/>
        </w:rPr>
        <w:t xml:space="preserve"> que será realizada</w:t>
      </w:r>
      <w:r w:rsidR="007539E7" w:rsidRPr="00905BD9">
        <w:rPr>
          <w:rFonts w:ascii="Arial" w:hAnsi="Arial" w:cs="Arial"/>
          <w:sz w:val="20"/>
          <w:szCs w:val="20"/>
        </w:rPr>
        <w:t>:</w:t>
      </w:r>
    </w:p>
    <w:p w14:paraId="0C9522B1" w14:textId="627FD192" w:rsidR="002A6676" w:rsidRPr="002A6676" w:rsidRDefault="002A6676" w:rsidP="002A6676">
      <w:pPr>
        <w:pStyle w:val="Prrafodelista"/>
        <w:numPr>
          <w:ilvl w:val="0"/>
          <w:numId w:val="34"/>
        </w:numPr>
        <w:autoSpaceDE w:val="0"/>
        <w:autoSpaceDN w:val="0"/>
        <w:rPr>
          <w:rFonts w:ascii="Arial" w:hAnsi="Arial" w:cs="Arial"/>
          <w:sz w:val="20"/>
          <w:szCs w:val="20"/>
        </w:rPr>
      </w:pPr>
      <w:r w:rsidRPr="002A6676">
        <w:rPr>
          <w:rFonts w:ascii="Arial" w:hAnsi="Arial" w:cs="Arial"/>
          <w:b/>
          <w:sz w:val="20"/>
          <w:szCs w:val="20"/>
        </w:rPr>
        <w:t>LUGAR</w:t>
      </w:r>
      <w:r w:rsidRPr="002A6676">
        <w:rPr>
          <w:rFonts w:ascii="Arial" w:hAnsi="Arial" w:cs="Arial"/>
          <w:sz w:val="20"/>
          <w:szCs w:val="20"/>
        </w:rPr>
        <w:t xml:space="preserve">: </w:t>
      </w:r>
      <w:r>
        <w:rPr>
          <w:rFonts w:ascii="Arial" w:hAnsi="Arial" w:cs="Arial"/>
          <w:sz w:val="20"/>
          <w:szCs w:val="20"/>
        </w:rPr>
        <w:t xml:space="preserve"> Plataforma TEAMS</w:t>
      </w:r>
    </w:p>
    <w:p w14:paraId="24206A52" w14:textId="1344E3DE" w:rsidR="002A6676" w:rsidRPr="002A6676" w:rsidRDefault="002A6676" w:rsidP="002A6676">
      <w:pPr>
        <w:pStyle w:val="Prrafodelista"/>
        <w:numPr>
          <w:ilvl w:val="0"/>
          <w:numId w:val="34"/>
        </w:numPr>
        <w:autoSpaceDE w:val="0"/>
        <w:autoSpaceDN w:val="0"/>
        <w:rPr>
          <w:rFonts w:ascii="Arial" w:hAnsi="Arial" w:cs="Arial"/>
          <w:b/>
          <w:sz w:val="18"/>
          <w:szCs w:val="18"/>
        </w:rPr>
      </w:pPr>
      <w:r w:rsidRPr="002A6676">
        <w:rPr>
          <w:rFonts w:ascii="Arial" w:hAnsi="Arial" w:cs="Arial"/>
          <w:b/>
          <w:sz w:val="18"/>
          <w:szCs w:val="18"/>
        </w:rPr>
        <w:t xml:space="preserve">FECHA Y HORA: </w:t>
      </w:r>
      <w:r w:rsidRPr="002A6676">
        <w:rPr>
          <w:rFonts w:ascii="Arial" w:hAnsi="Arial" w:cs="Arial"/>
          <w:sz w:val="18"/>
          <w:szCs w:val="18"/>
        </w:rPr>
        <w:t>miércoles 05 de agosto de 2026</w:t>
      </w:r>
      <w:r w:rsidRPr="002A6676">
        <w:rPr>
          <w:rFonts w:ascii="Arial" w:hAnsi="Arial" w:cs="Arial"/>
          <w:sz w:val="18"/>
          <w:szCs w:val="18"/>
        </w:rPr>
        <w:t xml:space="preserve"> a horas 10</w:t>
      </w:r>
      <w:r w:rsidRPr="002A6676">
        <w:rPr>
          <w:rFonts w:ascii="Arial" w:hAnsi="Arial" w:cs="Arial"/>
          <w:sz w:val="18"/>
          <w:szCs w:val="18"/>
        </w:rPr>
        <w:t>:00 a.m.</w:t>
      </w:r>
      <w:r w:rsidRPr="002A6676">
        <w:rPr>
          <w:rFonts w:ascii="Arial" w:hAnsi="Arial" w:cs="Arial"/>
          <w:b/>
          <w:sz w:val="18"/>
          <w:szCs w:val="18"/>
        </w:rPr>
        <w:t xml:space="preserve"> </w:t>
      </w:r>
    </w:p>
    <w:p w14:paraId="54E67C76" w14:textId="77777777" w:rsidR="002A6676" w:rsidRPr="002A6676" w:rsidRDefault="002A6676" w:rsidP="002A6676">
      <w:pPr>
        <w:autoSpaceDE w:val="0"/>
        <w:autoSpaceDN w:val="0"/>
        <w:ind w:left="708" w:firstLine="708"/>
        <w:rPr>
          <w:rFonts w:ascii="Arial" w:eastAsia="Times New Roman" w:hAnsi="Arial" w:cs="Arial"/>
          <w:sz w:val="20"/>
          <w:szCs w:val="20"/>
          <w:lang w:val="es-MX" w:eastAsia="es-MX"/>
        </w:rPr>
      </w:pPr>
    </w:p>
    <w:p w14:paraId="0A9B9094" w14:textId="77777777" w:rsidR="002A6676" w:rsidRPr="002A6676" w:rsidRDefault="002A6676" w:rsidP="002A6676">
      <w:pPr>
        <w:autoSpaceDE w:val="0"/>
        <w:autoSpaceDN w:val="0"/>
        <w:ind w:firstLine="708"/>
        <w:rPr>
          <w:rFonts w:ascii="Arial" w:eastAsia="Times New Roman" w:hAnsi="Arial" w:cs="Arial"/>
          <w:sz w:val="20"/>
          <w:szCs w:val="20"/>
          <w:lang w:val="es-MX" w:eastAsia="es-MX"/>
        </w:rPr>
      </w:pPr>
      <w:r w:rsidRPr="002A6676">
        <w:rPr>
          <w:rFonts w:ascii="Arial" w:eastAsia="Times New Roman" w:hAnsi="Arial" w:cs="Arial"/>
          <w:sz w:val="20"/>
          <w:szCs w:val="20"/>
          <w:lang w:val="es-MX" w:eastAsia="es-MX"/>
        </w:rPr>
        <w:t>Las empresas interesadas en participar, deberá ingresar al siguiente enlace:</w:t>
      </w:r>
    </w:p>
    <w:p w14:paraId="0D062781" w14:textId="77777777" w:rsidR="002A6676" w:rsidRPr="002A6676" w:rsidRDefault="002A6676" w:rsidP="002A6676">
      <w:pPr>
        <w:autoSpaceDE w:val="0"/>
        <w:autoSpaceDN w:val="0"/>
        <w:ind w:firstLine="708"/>
        <w:rPr>
          <w:rFonts w:ascii="Arial" w:eastAsia="Times New Roman" w:hAnsi="Arial" w:cs="Arial"/>
          <w:sz w:val="20"/>
          <w:szCs w:val="20"/>
          <w:lang w:val="es-MX" w:eastAsia="es-MX"/>
        </w:rPr>
      </w:pPr>
      <w:r w:rsidRPr="002A6676">
        <w:rPr>
          <w:rFonts w:ascii="Arial" w:eastAsia="Times New Roman" w:hAnsi="Arial" w:cs="Arial"/>
          <w:sz w:val="20"/>
          <w:szCs w:val="20"/>
          <w:lang w:val="es-MX" w:eastAsia="es-MX"/>
        </w:rPr>
        <w:t xml:space="preserve">Únase a través de su PC o aplicación móvil: </w:t>
      </w:r>
    </w:p>
    <w:p w14:paraId="4C25A168" w14:textId="7FF9E715" w:rsidR="00905A2B" w:rsidRDefault="002A6676" w:rsidP="009E15F5">
      <w:pPr>
        <w:autoSpaceDE w:val="0"/>
        <w:autoSpaceDN w:val="0"/>
        <w:ind w:left="12" w:firstLine="708"/>
        <w:jc w:val="center"/>
        <w:rPr>
          <w:rFonts w:ascii="Arial" w:eastAsia="Times New Roman" w:hAnsi="Arial" w:cs="Arial"/>
          <w:sz w:val="20"/>
          <w:szCs w:val="20"/>
          <w:lang w:val="es-MX" w:eastAsia="es-MX"/>
        </w:rPr>
      </w:pPr>
      <w:hyperlink r:id="rId11" w:history="1">
        <w:r w:rsidRPr="002A6676">
          <w:rPr>
            <w:rStyle w:val="Hipervnculo"/>
            <w:rFonts w:ascii="Arial" w:eastAsia="Times New Roman" w:hAnsi="Arial" w:cs="Arial"/>
            <w:sz w:val="20"/>
            <w:szCs w:val="20"/>
            <w:lang w:val="es-MX" w:eastAsia="es-MX"/>
          </w:rPr>
          <w:t>Haga clic aquí para unirse a la reunión</w:t>
        </w:r>
      </w:hyperlink>
    </w:p>
    <w:p w14:paraId="31230D29" w14:textId="77777777" w:rsidR="009E15F5" w:rsidRPr="009E15F5" w:rsidRDefault="009E15F5" w:rsidP="009E15F5">
      <w:pPr>
        <w:autoSpaceDE w:val="0"/>
        <w:autoSpaceDN w:val="0"/>
        <w:ind w:left="12" w:firstLine="708"/>
        <w:jc w:val="center"/>
        <w:rPr>
          <w:rFonts w:ascii="Arial" w:eastAsia="Times New Roman" w:hAnsi="Arial" w:cs="Arial"/>
          <w:sz w:val="20"/>
          <w:szCs w:val="20"/>
          <w:lang w:val="es-MX" w:eastAsia="es-MX"/>
        </w:rPr>
      </w:pPr>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lastRenderedPageBreak/>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2C9F17F7" w14:textId="117E07AB" w:rsidR="00034D75" w:rsidRPr="004A0AF5" w:rsidRDefault="00034D75" w:rsidP="004A0AF5">
      <w:pPr>
        <w:autoSpaceDE w:val="0"/>
        <w:autoSpaceDN w:val="0"/>
        <w:rPr>
          <w:rFonts w:ascii="Arial" w:hAnsi="Arial" w:cs="Arial"/>
          <w:sz w:val="20"/>
          <w:szCs w:val="20"/>
        </w:rPr>
      </w:pPr>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6774AC5D"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C45E21">
        <w:rPr>
          <w:rFonts w:ascii="Arial" w:hAnsi="Arial" w:cs="Arial"/>
          <w:b/>
          <w:spacing w:val="4"/>
          <w:sz w:val="20"/>
          <w:szCs w:val="20"/>
          <w:highlight w:val="yellow"/>
          <w:u w:val="single"/>
          <w:lang w:val="es-ES"/>
        </w:rPr>
        <w:t xml:space="preserve">las </w:t>
      </w:r>
      <w:r w:rsidR="002B2020" w:rsidRPr="00C45E21">
        <w:rPr>
          <w:rFonts w:ascii="Arial" w:hAnsi="Arial" w:cs="Arial"/>
          <w:b/>
          <w:spacing w:val="4"/>
          <w:sz w:val="20"/>
          <w:szCs w:val="20"/>
          <w:highlight w:val="yellow"/>
          <w:u w:val="single"/>
          <w:lang w:val="es-ES"/>
        </w:rPr>
        <w:t>1</w:t>
      </w:r>
      <w:r w:rsidR="002B09C5" w:rsidRPr="00C45E21">
        <w:rPr>
          <w:rFonts w:ascii="Arial" w:hAnsi="Arial" w:cs="Arial"/>
          <w:b/>
          <w:spacing w:val="4"/>
          <w:sz w:val="20"/>
          <w:szCs w:val="20"/>
          <w:highlight w:val="yellow"/>
          <w:u w:val="single"/>
          <w:lang w:val="es-ES"/>
        </w:rPr>
        <w:t>1</w:t>
      </w:r>
      <w:r w:rsidRPr="00C45E21">
        <w:rPr>
          <w:rFonts w:ascii="Arial" w:hAnsi="Arial" w:cs="Arial"/>
          <w:b/>
          <w:spacing w:val="4"/>
          <w:sz w:val="20"/>
          <w:szCs w:val="20"/>
          <w:highlight w:val="yellow"/>
          <w:u w:val="single"/>
          <w:lang w:val="es-ES"/>
        </w:rPr>
        <w:t xml:space="preserve">:00 horas del día </w:t>
      </w:r>
      <w:r w:rsidR="009E15F5">
        <w:rPr>
          <w:rFonts w:ascii="Arial" w:hAnsi="Arial" w:cs="Arial"/>
          <w:b/>
          <w:spacing w:val="4"/>
          <w:sz w:val="20"/>
          <w:szCs w:val="20"/>
          <w:highlight w:val="yellow"/>
          <w:u w:val="single"/>
          <w:lang w:val="es-ES"/>
        </w:rPr>
        <w:t>11</w:t>
      </w:r>
      <w:r w:rsidR="003A5C2E" w:rsidRPr="00C45E21">
        <w:rPr>
          <w:rFonts w:ascii="Arial" w:hAnsi="Arial" w:cs="Arial"/>
          <w:b/>
          <w:spacing w:val="4"/>
          <w:sz w:val="20"/>
          <w:szCs w:val="20"/>
          <w:highlight w:val="yellow"/>
          <w:u w:val="single"/>
          <w:lang w:val="es-ES"/>
        </w:rPr>
        <w:t xml:space="preserve"> de </w:t>
      </w:r>
      <w:r w:rsidR="009E15F5">
        <w:rPr>
          <w:rFonts w:ascii="Arial" w:hAnsi="Arial" w:cs="Arial"/>
          <w:b/>
          <w:spacing w:val="4"/>
          <w:sz w:val="20"/>
          <w:szCs w:val="20"/>
          <w:highlight w:val="yellow"/>
          <w:u w:val="single"/>
          <w:lang w:val="es-ES"/>
        </w:rPr>
        <w:t xml:space="preserve">agosto </w:t>
      </w:r>
      <w:r w:rsidR="00A74C56" w:rsidRPr="00C45E21">
        <w:rPr>
          <w:rFonts w:ascii="Arial" w:hAnsi="Arial" w:cs="Arial"/>
          <w:b/>
          <w:spacing w:val="4"/>
          <w:sz w:val="20"/>
          <w:szCs w:val="20"/>
          <w:highlight w:val="yellow"/>
          <w:u w:val="single"/>
          <w:lang w:val="es-ES"/>
        </w:rPr>
        <w:t>de</w:t>
      </w:r>
      <w:r w:rsidRPr="00C45E21">
        <w:rPr>
          <w:rFonts w:ascii="Arial" w:hAnsi="Arial" w:cs="Arial"/>
          <w:b/>
          <w:spacing w:val="4"/>
          <w:sz w:val="20"/>
          <w:szCs w:val="20"/>
          <w:highlight w:val="yellow"/>
          <w:u w:val="single"/>
          <w:lang w:val="es-ES"/>
        </w:rPr>
        <w:t xml:space="preserve"> 20</w:t>
      </w:r>
      <w:r w:rsidR="00A05779" w:rsidRPr="00C45E21">
        <w:rPr>
          <w:rFonts w:ascii="Arial" w:hAnsi="Arial" w:cs="Arial"/>
          <w:b/>
          <w:spacing w:val="4"/>
          <w:sz w:val="20"/>
          <w:szCs w:val="20"/>
          <w:highlight w:val="yellow"/>
          <w:u w:val="single"/>
          <w:lang w:val="es-ES"/>
        </w:rPr>
        <w:t>2</w:t>
      </w:r>
      <w:r w:rsidR="00C3016C" w:rsidRPr="00C45E21">
        <w:rPr>
          <w:rFonts w:ascii="Arial" w:hAnsi="Arial" w:cs="Arial"/>
          <w:b/>
          <w:spacing w:val="4"/>
          <w:sz w:val="20"/>
          <w:szCs w:val="20"/>
          <w:highlight w:val="yellow"/>
          <w:u w:val="single"/>
          <w:lang w:val="es-ES"/>
        </w:rPr>
        <w:t>6</w:t>
      </w:r>
      <w:r w:rsidRPr="00C45E21">
        <w:rPr>
          <w:rFonts w:ascii="Arial" w:hAnsi="Arial" w:cs="Arial"/>
          <w:b/>
          <w:spacing w:val="4"/>
          <w:sz w:val="20"/>
          <w:szCs w:val="20"/>
          <w:highlight w:val="yellow"/>
          <w:u w:val="single"/>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 xml:space="preserve">Los proponentes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2340038E" w14:textId="5CED9C7C" w:rsidR="009B6371" w:rsidRPr="009E15F5" w:rsidRDefault="002514DB" w:rsidP="009E15F5">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lastRenderedPageBreak/>
        <w:t>Copia digital del Certificado de Tradición comercial del Poder de representación legal (Tramite 55), emitido por SEPREC – VIGENTE;</w:t>
      </w:r>
    </w:p>
    <w:p w14:paraId="723F4416" w14:textId="6B3AD637" w:rsidR="00172B47"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3BE28C08" w14:textId="3BADABB2" w:rsidR="004A0AF5" w:rsidRPr="0012663E" w:rsidRDefault="004A0AF5"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5E24C0D" w14:textId="77777777" w:rsidR="009E15F5" w:rsidRDefault="009E15F5" w:rsidP="009E15F5">
      <w:pPr>
        <w:jc w:val="both"/>
        <w:rPr>
          <w:rFonts w:ascii="Arial" w:hAnsi="Arial" w:cs="Arial"/>
          <w:sz w:val="20"/>
          <w:szCs w:val="20"/>
        </w:rPr>
      </w:pPr>
    </w:p>
    <w:p w14:paraId="38F44C68" w14:textId="093809F2" w:rsidR="00172B47" w:rsidRPr="0012663E" w:rsidRDefault="00172B47" w:rsidP="009E15F5">
      <w:pPr>
        <w:ind w:firstLine="708"/>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7328D9C7" w14:textId="7EB2D1A1" w:rsidR="009E15F5" w:rsidRDefault="009E15F5" w:rsidP="001F371A">
      <w:pPr>
        <w:ind w:left="709"/>
        <w:jc w:val="both"/>
        <w:rPr>
          <w:rFonts w:ascii="Arial" w:hAnsi="Arial" w:cs="Arial"/>
          <w:b/>
          <w:sz w:val="20"/>
          <w:szCs w:val="20"/>
        </w:rPr>
      </w:pPr>
    </w:p>
    <w:p w14:paraId="1755943C" w14:textId="44ACBD5A"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lastRenderedPageBreak/>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incorporation</w:t>
      </w:r>
      <w:proofErr w:type="spellEnd"/>
      <w:r w:rsidRPr="0012663E">
        <w:rPr>
          <w:rFonts w:ascii="Arial" w:hAnsi="Arial" w:cs="Arial"/>
          <w:sz w:val="20"/>
          <w:szCs w:val="20"/>
        </w:rPr>
        <w:t xml:space="preserve">,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asociation</w:t>
      </w:r>
      <w:proofErr w:type="spellEnd"/>
      <w:r w:rsidRPr="0012663E">
        <w:rPr>
          <w:rFonts w:ascii="Arial" w:hAnsi="Arial" w:cs="Arial"/>
          <w:sz w:val="20"/>
          <w:szCs w:val="20"/>
        </w:rPr>
        <w:t>”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12DA928" w14:textId="49F9FE33" w:rsidR="00A537B7" w:rsidRPr="004A0AF5" w:rsidRDefault="005A1910" w:rsidP="004A0AF5">
      <w:pPr>
        <w:widowControl w:val="0"/>
        <w:tabs>
          <w:tab w:val="right" w:pos="8828"/>
        </w:tabs>
        <w:kinsoku w:val="0"/>
        <w:ind w:left="1416"/>
        <w:jc w:val="both"/>
        <w:rPr>
          <w:rFonts w:ascii="Arial" w:hAnsi="Arial" w:cs="Arial"/>
          <w:color w:val="0563C1"/>
          <w:sz w:val="20"/>
          <w:szCs w:val="20"/>
          <w:u w:val="single"/>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3" w:history="1">
        <w:r w:rsidR="009B7A34" w:rsidRPr="0012663E">
          <w:rPr>
            <w:rStyle w:val="Hipervnculo"/>
            <w:rFonts w:ascii="Arial" w:hAnsi="Arial" w:cs="Arial"/>
            <w:sz w:val="20"/>
            <w:szCs w:val="20"/>
          </w:rPr>
          <w:t>registro.actualizaciónproveedores@ypfbtransporte.com.bo</w:t>
        </w:r>
      </w:hyperlink>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433613" w:rsidRDefault="00E11FB0" w:rsidP="00E11FB0">
      <w:pPr>
        <w:pStyle w:val="Prrafodelista"/>
        <w:widowControl w:val="0"/>
        <w:tabs>
          <w:tab w:val="decimal" w:pos="136"/>
          <w:tab w:val="right" w:pos="8304"/>
        </w:tabs>
        <w:kinsoku w:val="0"/>
        <w:rPr>
          <w:rFonts w:ascii="Arial" w:hAnsi="Arial" w:cs="Arial"/>
          <w:w w:val="110"/>
          <w:sz w:val="20"/>
          <w:szCs w:val="20"/>
        </w:rPr>
      </w:pPr>
    </w:p>
    <w:p w14:paraId="7FBFA50A" w14:textId="6CB78D0E" w:rsidR="004A0AF5" w:rsidRDefault="001F371A" w:rsidP="004A0AF5">
      <w:pPr>
        <w:pStyle w:val="Prrafodelista"/>
        <w:numPr>
          <w:ilvl w:val="1"/>
          <w:numId w:val="9"/>
        </w:numPr>
        <w:autoSpaceDE w:val="0"/>
        <w:autoSpaceDN w:val="0"/>
        <w:adjustRightInd w:val="0"/>
        <w:rPr>
          <w:rFonts w:ascii="Arial" w:hAnsi="Arial" w:cs="Arial"/>
          <w:b/>
          <w:sz w:val="20"/>
          <w:szCs w:val="20"/>
        </w:rPr>
      </w:pPr>
      <w:r w:rsidRPr="00433613">
        <w:rPr>
          <w:rFonts w:ascii="Arial" w:hAnsi="Arial" w:cs="Arial"/>
          <w:b/>
          <w:sz w:val="20"/>
          <w:szCs w:val="20"/>
        </w:rPr>
        <w:t>SEGUROS</w:t>
      </w:r>
    </w:p>
    <w:p w14:paraId="58AB4540" w14:textId="77777777" w:rsidR="00433613" w:rsidRPr="00433613" w:rsidRDefault="00433613" w:rsidP="00433613">
      <w:pPr>
        <w:pStyle w:val="Prrafodelista"/>
        <w:autoSpaceDE w:val="0"/>
        <w:autoSpaceDN w:val="0"/>
        <w:adjustRightInd w:val="0"/>
        <w:ind w:left="1080"/>
        <w:rPr>
          <w:rFonts w:ascii="Arial" w:hAnsi="Arial" w:cs="Arial"/>
          <w:b/>
          <w:sz w:val="20"/>
          <w:szCs w:val="20"/>
        </w:rPr>
      </w:pPr>
    </w:p>
    <w:p w14:paraId="4791DCD1" w14:textId="77777777" w:rsidR="00433613" w:rsidRPr="00433613" w:rsidRDefault="00433613" w:rsidP="00433613">
      <w:pPr>
        <w:pStyle w:val="Prrafodelista"/>
        <w:contextualSpacing w:val="0"/>
        <w:rPr>
          <w:rFonts w:ascii="Arial" w:hAnsi="Arial" w:cs="Arial"/>
          <w:b/>
          <w:sz w:val="20"/>
          <w:szCs w:val="20"/>
        </w:rPr>
      </w:pPr>
      <w:r w:rsidRPr="00433613">
        <w:rPr>
          <w:rFonts w:ascii="Arial" w:hAnsi="Arial" w:cs="Arial"/>
          <w:b/>
          <w:sz w:val="20"/>
          <w:szCs w:val="20"/>
        </w:rPr>
        <w:t>Póliza de Responsabilidad Civil</w:t>
      </w:r>
    </w:p>
    <w:p w14:paraId="6DB9C5E0" w14:textId="77777777" w:rsidR="009E15F5" w:rsidRDefault="009E15F5" w:rsidP="009E15F5">
      <w:pPr>
        <w:ind w:left="708" w:firstLine="708"/>
        <w:rPr>
          <w:rFonts w:ascii="Arial" w:hAnsi="Arial" w:cs="Arial"/>
          <w:sz w:val="20"/>
          <w:szCs w:val="20"/>
        </w:rPr>
      </w:pPr>
    </w:p>
    <w:p w14:paraId="41D11BF6" w14:textId="06405998" w:rsidR="00433613" w:rsidRPr="009E15F5" w:rsidRDefault="00433613" w:rsidP="009E15F5">
      <w:pPr>
        <w:spacing w:after="0" w:line="276" w:lineRule="auto"/>
        <w:ind w:left="708" w:firstLine="708"/>
        <w:rPr>
          <w:rFonts w:ascii="Arial" w:hAnsi="Arial" w:cs="Arial"/>
          <w:sz w:val="20"/>
          <w:szCs w:val="20"/>
        </w:rPr>
      </w:pPr>
      <w:r w:rsidRPr="009E15F5">
        <w:rPr>
          <w:rFonts w:ascii="Arial" w:hAnsi="Arial" w:cs="Arial"/>
          <w:sz w:val="20"/>
          <w:szCs w:val="20"/>
        </w:rPr>
        <w:t>Límite mínimo de indemnización de: USD 100.000,00</w:t>
      </w:r>
    </w:p>
    <w:p w14:paraId="0E2A84A3" w14:textId="787F7D40" w:rsidR="00433613" w:rsidRDefault="00433613" w:rsidP="009E15F5">
      <w:pPr>
        <w:spacing w:after="0" w:line="276" w:lineRule="auto"/>
        <w:ind w:left="708" w:firstLine="708"/>
        <w:rPr>
          <w:rFonts w:ascii="Arial" w:hAnsi="Arial" w:cs="Arial"/>
          <w:sz w:val="20"/>
          <w:szCs w:val="20"/>
        </w:rPr>
      </w:pPr>
      <w:r w:rsidRPr="00433613">
        <w:rPr>
          <w:rFonts w:ascii="Arial" w:hAnsi="Arial" w:cs="Arial"/>
          <w:sz w:val="20"/>
          <w:szCs w:val="20"/>
        </w:rPr>
        <w:t>Incluyendo las siguientes Coberturas y Condiciones adicionales:</w:t>
      </w:r>
    </w:p>
    <w:p w14:paraId="4DF4FD14" w14:textId="77777777" w:rsidR="009E15F5" w:rsidRPr="00433613" w:rsidRDefault="009E15F5" w:rsidP="009E15F5">
      <w:pPr>
        <w:spacing w:after="0" w:line="276" w:lineRule="auto"/>
        <w:ind w:left="708" w:firstLine="708"/>
        <w:rPr>
          <w:rFonts w:ascii="Arial" w:hAnsi="Arial" w:cs="Arial"/>
          <w:sz w:val="20"/>
          <w:szCs w:val="20"/>
        </w:rPr>
      </w:pPr>
    </w:p>
    <w:p w14:paraId="102F13A5" w14:textId="77777777" w:rsidR="00433613" w:rsidRPr="00433613" w:rsidRDefault="00433613" w:rsidP="009E15F5">
      <w:pPr>
        <w:pStyle w:val="Prrafodelista"/>
        <w:widowControl w:val="0"/>
        <w:numPr>
          <w:ilvl w:val="3"/>
          <w:numId w:val="35"/>
        </w:numPr>
        <w:kinsoku w:val="0"/>
        <w:ind w:left="2136"/>
        <w:rPr>
          <w:rFonts w:ascii="Arial" w:hAnsi="Arial" w:cs="Arial"/>
          <w:sz w:val="20"/>
          <w:szCs w:val="20"/>
        </w:rPr>
      </w:pPr>
      <w:r w:rsidRPr="00433613">
        <w:rPr>
          <w:rFonts w:ascii="Arial" w:hAnsi="Arial" w:cs="Arial"/>
          <w:sz w:val="20"/>
          <w:szCs w:val="20"/>
        </w:rPr>
        <w:t>Responsabilidad Civil General o Extracontractual</w:t>
      </w:r>
    </w:p>
    <w:p w14:paraId="79115DC8" w14:textId="77777777" w:rsidR="00433613" w:rsidRPr="00433613" w:rsidRDefault="00433613" w:rsidP="009E15F5">
      <w:pPr>
        <w:pStyle w:val="Prrafodelista"/>
        <w:widowControl w:val="0"/>
        <w:numPr>
          <w:ilvl w:val="3"/>
          <w:numId w:val="35"/>
        </w:numPr>
        <w:kinsoku w:val="0"/>
        <w:ind w:left="2136"/>
        <w:rPr>
          <w:rFonts w:ascii="Arial" w:hAnsi="Arial" w:cs="Arial"/>
          <w:sz w:val="20"/>
          <w:szCs w:val="20"/>
        </w:rPr>
      </w:pPr>
      <w:r w:rsidRPr="00433613">
        <w:rPr>
          <w:rFonts w:ascii="Arial" w:hAnsi="Arial" w:cs="Arial"/>
          <w:sz w:val="20"/>
          <w:szCs w:val="20"/>
        </w:rPr>
        <w:t>Responsabilidad Civil Contractual</w:t>
      </w:r>
    </w:p>
    <w:p w14:paraId="2A47AE61" w14:textId="77777777" w:rsidR="00433613" w:rsidRPr="00433613" w:rsidRDefault="00433613" w:rsidP="009E15F5">
      <w:pPr>
        <w:pStyle w:val="Prrafodelista"/>
        <w:widowControl w:val="0"/>
        <w:numPr>
          <w:ilvl w:val="3"/>
          <w:numId w:val="35"/>
        </w:numPr>
        <w:kinsoku w:val="0"/>
        <w:ind w:left="2136"/>
        <w:rPr>
          <w:rFonts w:ascii="Arial" w:hAnsi="Arial" w:cs="Arial"/>
          <w:sz w:val="20"/>
          <w:szCs w:val="20"/>
        </w:rPr>
      </w:pPr>
      <w:r w:rsidRPr="00433613">
        <w:rPr>
          <w:rFonts w:ascii="Arial" w:hAnsi="Arial" w:cs="Arial"/>
          <w:sz w:val="20"/>
          <w:szCs w:val="20"/>
        </w:rPr>
        <w:t>Responsabilidad Civil Cruzada</w:t>
      </w:r>
    </w:p>
    <w:p w14:paraId="1AF9884C" w14:textId="77777777" w:rsidR="00433613" w:rsidRPr="00433613" w:rsidRDefault="00433613" w:rsidP="009E15F5">
      <w:pPr>
        <w:pStyle w:val="Prrafodelista"/>
        <w:widowControl w:val="0"/>
        <w:numPr>
          <w:ilvl w:val="3"/>
          <w:numId w:val="35"/>
        </w:numPr>
        <w:kinsoku w:val="0"/>
        <w:ind w:left="2136"/>
        <w:rPr>
          <w:rFonts w:ascii="Arial" w:hAnsi="Arial" w:cs="Arial"/>
          <w:sz w:val="20"/>
          <w:szCs w:val="20"/>
        </w:rPr>
      </w:pPr>
      <w:r w:rsidRPr="00433613">
        <w:rPr>
          <w:rFonts w:ascii="Arial" w:hAnsi="Arial" w:cs="Arial"/>
          <w:sz w:val="20"/>
          <w:szCs w:val="20"/>
        </w:rPr>
        <w:t>Responsabilidad Civil de Contratistas y Subcontratistas</w:t>
      </w:r>
    </w:p>
    <w:p w14:paraId="13BCB2A6" w14:textId="77777777" w:rsidR="00433613" w:rsidRDefault="00433613" w:rsidP="009E15F5">
      <w:pPr>
        <w:pStyle w:val="Prrafodelista"/>
        <w:widowControl w:val="0"/>
        <w:kinsoku w:val="0"/>
        <w:ind w:left="674" w:firstLine="708"/>
        <w:rPr>
          <w:rFonts w:ascii="Arial" w:hAnsi="Arial" w:cs="Arial"/>
          <w:sz w:val="20"/>
          <w:szCs w:val="20"/>
        </w:rPr>
      </w:pPr>
    </w:p>
    <w:p w14:paraId="5277C13E" w14:textId="4455341A" w:rsidR="00433613" w:rsidRPr="00433613" w:rsidRDefault="00433613" w:rsidP="009E15F5">
      <w:pPr>
        <w:pStyle w:val="Prrafodelista"/>
        <w:widowControl w:val="0"/>
        <w:numPr>
          <w:ilvl w:val="3"/>
          <w:numId w:val="35"/>
        </w:numPr>
        <w:kinsoku w:val="0"/>
        <w:ind w:left="2136"/>
        <w:rPr>
          <w:rFonts w:ascii="Arial" w:hAnsi="Arial" w:cs="Arial"/>
          <w:b/>
          <w:sz w:val="20"/>
          <w:szCs w:val="20"/>
        </w:rPr>
      </w:pPr>
      <w:r w:rsidRPr="00433613">
        <w:rPr>
          <w:rFonts w:ascii="Arial" w:hAnsi="Arial" w:cs="Arial"/>
          <w:b/>
          <w:sz w:val="20"/>
          <w:szCs w:val="20"/>
        </w:rPr>
        <w:t>Incluir a YPFB TRANSPORTE S.A. como Asegurado Adicional</w:t>
      </w:r>
    </w:p>
    <w:p w14:paraId="573D3B5E" w14:textId="77777777" w:rsidR="00433613" w:rsidRPr="00433613" w:rsidRDefault="00433613" w:rsidP="009E15F5">
      <w:pPr>
        <w:pStyle w:val="Prrafodelista"/>
        <w:widowControl w:val="0"/>
        <w:numPr>
          <w:ilvl w:val="3"/>
          <w:numId w:val="35"/>
        </w:numPr>
        <w:kinsoku w:val="0"/>
        <w:ind w:left="2136"/>
        <w:rPr>
          <w:rFonts w:ascii="Arial" w:hAnsi="Arial" w:cs="Arial"/>
          <w:b/>
          <w:sz w:val="20"/>
          <w:szCs w:val="20"/>
        </w:rPr>
      </w:pPr>
      <w:r w:rsidRPr="00433613">
        <w:rPr>
          <w:rFonts w:ascii="Arial" w:hAnsi="Arial" w:cs="Arial"/>
          <w:b/>
          <w:sz w:val="20"/>
          <w:szCs w:val="20"/>
        </w:rPr>
        <w:t>Renuncia de Subrogación a favor de YPFB TRANSPORTE S.A.</w:t>
      </w:r>
    </w:p>
    <w:p w14:paraId="372BC11C" w14:textId="5C97A6F8" w:rsidR="00905A2B" w:rsidRPr="009E15F5" w:rsidRDefault="00433613" w:rsidP="00433613">
      <w:pPr>
        <w:pStyle w:val="Prrafodelista"/>
        <w:widowControl w:val="0"/>
        <w:numPr>
          <w:ilvl w:val="3"/>
          <w:numId w:val="35"/>
        </w:numPr>
        <w:kinsoku w:val="0"/>
        <w:ind w:left="2136"/>
        <w:rPr>
          <w:rFonts w:ascii="Arial" w:hAnsi="Arial" w:cs="Arial"/>
          <w:b/>
          <w:sz w:val="20"/>
          <w:szCs w:val="20"/>
        </w:rPr>
      </w:pPr>
      <w:r w:rsidRPr="00433613">
        <w:rPr>
          <w:rFonts w:ascii="Arial" w:hAnsi="Arial" w:cs="Arial"/>
          <w:b/>
          <w:sz w:val="20"/>
          <w:szCs w:val="20"/>
        </w:rPr>
        <w:t>Aviso de Cancelación con 30 días de Anticipación a YPFB TRANSPORTE S.A.</w:t>
      </w:r>
    </w:p>
    <w:p w14:paraId="17DF3FD3" w14:textId="77777777" w:rsidR="00433613" w:rsidRPr="00433613" w:rsidRDefault="00433613" w:rsidP="00905A2B">
      <w:pPr>
        <w:pStyle w:val="Prrafodelista"/>
        <w:widowControl w:val="0"/>
        <w:ind w:left="1428"/>
        <w:rPr>
          <w:rFonts w:ascii="Arial" w:hAnsi="Arial" w:cs="Arial"/>
          <w:sz w:val="20"/>
          <w:szCs w:val="20"/>
        </w:rPr>
      </w:pPr>
    </w:p>
    <w:p w14:paraId="372F5FA9" w14:textId="4C030692" w:rsidR="009B2453" w:rsidRPr="00433613" w:rsidRDefault="001F371A" w:rsidP="004A0AF5">
      <w:pPr>
        <w:pStyle w:val="Prrafodelista"/>
        <w:numPr>
          <w:ilvl w:val="1"/>
          <w:numId w:val="9"/>
        </w:numPr>
        <w:autoSpaceDE w:val="0"/>
        <w:autoSpaceDN w:val="0"/>
        <w:adjustRightInd w:val="0"/>
        <w:rPr>
          <w:rFonts w:ascii="Arial" w:hAnsi="Arial" w:cs="Arial"/>
          <w:b/>
          <w:sz w:val="20"/>
          <w:szCs w:val="20"/>
        </w:rPr>
      </w:pPr>
      <w:r w:rsidRPr="00433613">
        <w:rPr>
          <w:rFonts w:ascii="Arial" w:hAnsi="Arial" w:cs="Arial"/>
          <w:b/>
          <w:sz w:val="20"/>
          <w:szCs w:val="20"/>
        </w:rPr>
        <w:t>GARANTÍAS</w:t>
      </w:r>
    </w:p>
    <w:p w14:paraId="60539F1C" w14:textId="72C6BA2F" w:rsidR="003711CE" w:rsidRPr="00433613" w:rsidRDefault="00C3016C" w:rsidP="0012663E">
      <w:pPr>
        <w:pStyle w:val="Prrafodelista"/>
        <w:widowControl w:val="0"/>
        <w:numPr>
          <w:ilvl w:val="0"/>
          <w:numId w:val="31"/>
        </w:numPr>
        <w:rPr>
          <w:rFonts w:ascii="Arial" w:hAnsi="Arial" w:cs="Arial"/>
          <w:sz w:val="20"/>
          <w:szCs w:val="20"/>
          <w:lang w:val="es-ES" w:eastAsia="es-ES"/>
        </w:rPr>
      </w:pPr>
      <w:r w:rsidRPr="00433613">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0057F0CA"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Código de Conducta de YPFB TRANSPORTE S.A./ Política de Calidad, Seguridad &amp; Salud en el Trabajo, Medio Ambiente y Res</w:t>
      </w:r>
      <w:r w:rsidR="009E0F6C">
        <w:rPr>
          <w:rFonts w:ascii="Arial" w:eastAsiaTheme="majorEastAsia" w:hAnsi="Arial" w:cs="Arial"/>
          <w:bCs/>
          <w:sz w:val="20"/>
          <w:szCs w:val="20"/>
        </w:rPr>
        <w:t>ponsabilidad Social Empresarial.</w:t>
      </w:r>
      <w:bookmarkStart w:id="0" w:name="_GoBack"/>
      <w:bookmarkEnd w:id="0"/>
    </w:p>
    <w:p w14:paraId="6AE4A392" w14:textId="0D25F793"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r w:rsidR="009E0F6C">
        <w:rPr>
          <w:rFonts w:ascii="Arial" w:eastAsiaTheme="majorEastAsia" w:hAnsi="Arial" w:cs="Arial"/>
          <w:bCs/>
          <w:sz w:val="20"/>
          <w:szCs w:val="20"/>
          <w:lang w:val="es-MX" w:eastAsia="es-MX"/>
        </w:rPr>
        <w:t>.</w:t>
      </w:r>
    </w:p>
    <w:p w14:paraId="606416BE" w14:textId="00EE04EC"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009E0F6C">
        <w:rPr>
          <w:rFonts w:ascii="Arial" w:eastAsiaTheme="majorEastAsia" w:hAnsi="Arial" w:cs="Arial"/>
          <w:bCs/>
          <w:sz w:val="20"/>
          <w:szCs w:val="20"/>
          <w:lang w:val="es-MX" w:eastAsia="es-MX"/>
        </w:rPr>
        <w:t>Modelo de Contrato.</w:t>
      </w:r>
    </w:p>
    <w:p w14:paraId="7AC956DA" w14:textId="4791AB3B"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r w:rsidR="009E0F6C">
        <w:rPr>
          <w:rFonts w:ascii="Arial" w:eastAsiaTheme="majorEastAsia" w:hAnsi="Arial" w:cs="Arial"/>
          <w:bCs/>
          <w:sz w:val="20"/>
          <w:szCs w:val="20"/>
        </w:rPr>
        <w:t>.</w:t>
      </w:r>
    </w:p>
    <w:p w14:paraId="69653970" w14:textId="553A44CD"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r w:rsidR="009E0F6C">
        <w:rPr>
          <w:rFonts w:ascii="Arial" w:eastAsiaTheme="majorEastAsia" w:hAnsi="Arial" w:cs="Arial"/>
          <w:bCs/>
          <w:sz w:val="20"/>
          <w:szCs w:val="20"/>
        </w:rPr>
        <w:t>.</w:t>
      </w:r>
    </w:p>
    <w:p w14:paraId="43A1AC42" w14:textId="42A5CC36"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r w:rsidR="009E0F6C">
        <w:rPr>
          <w:rFonts w:ascii="Arial" w:eastAsiaTheme="majorEastAsia" w:hAnsi="Arial" w:cs="Arial"/>
          <w:bCs/>
          <w:sz w:val="20"/>
          <w:szCs w:val="20"/>
        </w:rPr>
        <w:t>.</w:t>
      </w:r>
    </w:p>
    <w:p w14:paraId="782D79A3" w14:textId="6111C851"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r w:rsidR="009E0F6C">
        <w:rPr>
          <w:rFonts w:ascii="Arial" w:eastAsiaTheme="majorEastAsia" w:hAnsi="Arial" w:cs="Arial"/>
          <w:bCs/>
          <w:sz w:val="20"/>
          <w:szCs w:val="20"/>
        </w:rPr>
        <w:t>.</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lastRenderedPageBreak/>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4"/>
      <w:footerReference w:type="default" r:id="rId15"/>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385BEA">
      <w:trPr>
        <w:cantSplit/>
        <w:trHeight w:val="1074"/>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08018EDF" w:rsidR="00381029" w:rsidRPr="00381029" w:rsidRDefault="00E32802" w:rsidP="00381029">
          <w:pPr>
            <w:pStyle w:val="Encabezado"/>
            <w:jc w:val="center"/>
            <w:rPr>
              <w:rFonts w:ascii="Arial" w:hAnsi="Arial" w:cs="Arial"/>
              <w:b/>
            </w:rPr>
          </w:pPr>
          <w:r w:rsidRPr="00126720">
            <w:rPr>
              <w:rFonts w:ascii="Arial" w:hAnsi="Arial" w:cs="Arial"/>
              <w:b/>
            </w:rPr>
            <w:t xml:space="preserve">IC </w:t>
          </w:r>
          <w:r w:rsidR="00126720" w:rsidRPr="00126720">
            <w:rPr>
              <w:rFonts w:ascii="Arial" w:hAnsi="Arial" w:cs="Arial"/>
              <w:b/>
            </w:rPr>
            <w:t>5000005</w:t>
          </w:r>
          <w:r w:rsidR="00381029">
            <w:rPr>
              <w:rFonts w:ascii="Arial" w:hAnsi="Arial" w:cs="Arial"/>
              <w:b/>
            </w:rPr>
            <w:t>988</w:t>
          </w:r>
        </w:p>
      </w:tc>
      <w:tc>
        <w:tcPr>
          <w:tcW w:w="1112" w:type="pct"/>
          <w:vAlign w:val="center"/>
        </w:tcPr>
        <w:p w14:paraId="50C13086" w14:textId="74F9223A"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9E0F6C">
            <w:rPr>
              <w:rFonts w:ascii="Arial" w:hAnsi="Arial" w:cs="Arial"/>
              <w:b/>
              <w:noProof/>
              <w:lang w:val="es-ES"/>
            </w:rPr>
            <w:t>11</w:t>
          </w:r>
          <w:r w:rsidRPr="00126720">
            <w:rPr>
              <w:rFonts w:ascii="Arial" w:hAnsi="Arial" w:cs="Arial"/>
              <w:b/>
              <w:lang w:val="es-ES"/>
            </w:rPr>
            <w:fldChar w:fldCharType="end"/>
          </w:r>
        </w:p>
      </w:tc>
    </w:tr>
    <w:tr w:rsidR="00002807" w:rsidRPr="0031283E" w14:paraId="18817689" w14:textId="77777777" w:rsidTr="00385BEA">
      <w:trPr>
        <w:cantSplit/>
        <w:trHeight w:val="599"/>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4BB0A182" w:rsidR="00002807" w:rsidRPr="00381029" w:rsidRDefault="00381029" w:rsidP="00AC32B7">
          <w:pPr>
            <w:keepNext/>
            <w:spacing w:after="0" w:line="240" w:lineRule="auto"/>
            <w:jc w:val="center"/>
            <w:outlineLvl w:val="6"/>
            <w:rPr>
              <w:rFonts w:ascii="Arial" w:eastAsia="Times New Roman" w:hAnsi="Arial" w:cs="Arial"/>
              <w:b/>
              <w:sz w:val="24"/>
              <w:szCs w:val="24"/>
              <w:lang w:eastAsia="es-ES"/>
            </w:rPr>
          </w:pPr>
          <w:r>
            <w:rPr>
              <w:rFonts w:ascii="Arial" w:eastAsia="Times New Roman" w:hAnsi="Arial" w:cs="Arial"/>
              <w:b/>
              <w:sz w:val="24"/>
              <w:szCs w:val="24"/>
              <w:lang w:eastAsia="es-ES"/>
            </w:rPr>
            <w:t>“SERVICIO DE LIMPIEZA Y SERVICIOS GENERALES  EN ESTACION SAN LORENZO”</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77E2"/>
    <w:multiLevelType w:val="hybridMultilevel"/>
    <w:tmpl w:val="D2989462"/>
    <w:lvl w:ilvl="0" w:tplc="400A0001">
      <w:start w:val="1"/>
      <w:numFmt w:val="bullet"/>
      <w:lvlText w:val=""/>
      <w:lvlJc w:val="left"/>
      <w:pPr>
        <w:ind w:left="2138" w:hanging="360"/>
      </w:pPr>
      <w:rPr>
        <w:rFonts w:ascii="Symbol" w:hAnsi="Symbol"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BFE0996"/>
    <w:multiLevelType w:val="hybridMultilevel"/>
    <w:tmpl w:val="E2766976"/>
    <w:lvl w:ilvl="0" w:tplc="52C020A8">
      <w:start w:val="1"/>
      <w:numFmt w:val="bullet"/>
      <w:lvlText w:val=""/>
      <w:lvlJc w:val="left"/>
      <w:pPr>
        <w:ind w:left="1428" w:hanging="360"/>
      </w:pPr>
      <w:rPr>
        <w:rFonts w:ascii="Symbol" w:hAnsi="Symbol" w:hint="default"/>
        <w:sz w:val="20"/>
        <w:szCs w:val="20"/>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6" w15:restartNumberingAfterBreak="0">
    <w:nsid w:val="1E485FC5"/>
    <w:multiLevelType w:val="hybridMultilevel"/>
    <w:tmpl w:val="DC02B12A"/>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7"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10"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2AED0F42"/>
    <w:multiLevelType w:val="hybridMultilevel"/>
    <w:tmpl w:val="1F3487C4"/>
    <w:lvl w:ilvl="0" w:tplc="52C020A8">
      <w:start w:val="1"/>
      <w:numFmt w:val="bullet"/>
      <w:lvlText w:val=""/>
      <w:lvlJc w:val="left"/>
      <w:pPr>
        <w:ind w:left="1428" w:hanging="360"/>
      </w:pPr>
      <w:rPr>
        <w:rFonts w:ascii="Symbol" w:hAnsi="Symbol" w:hint="default"/>
        <w:sz w:val="20"/>
        <w:szCs w:val="20"/>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4"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7"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8"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1"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2"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4" w15:restartNumberingAfterBreak="0">
    <w:nsid w:val="6A337155"/>
    <w:multiLevelType w:val="hybridMultilevel"/>
    <w:tmpl w:val="410854A8"/>
    <w:lvl w:ilvl="0" w:tplc="225EE46C">
      <w:start w:val="1"/>
      <w:numFmt w:val="bullet"/>
      <w:lvlText w:val=""/>
      <w:lvlJc w:val="left"/>
      <w:pPr>
        <w:ind w:left="1428" w:hanging="360"/>
      </w:pPr>
      <w:rPr>
        <w:rFonts w:ascii="Symbol" w:hAnsi="Symbol" w:hint="default"/>
        <w:sz w:val="20"/>
        <w:szCs w:val="20"/>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5"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6"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7"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9"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30"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1"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32"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11"/>
  </w:num>
  <w:num w:numId="3">
    <w:abstractNumId w:val="4"/>
  </w:num>
  <w:num w:numId="4">
    <w:abstractNumId w:val="20"/>
  </w:num>
  <w:num w:numId="5">
    <w:abstractNumId w:val="17"/>
  </w:num>
  <w:num w:numId="6">
    <w:abstractNumId w:val="21"/>
  </w:num>
  <w:num w:numId="7">
    <w:abstractNumId w:val="16"/>
  </w:num>
  <w:num w:numId="8">
    <w:abstractNumId w:val="30"/>
  </w:num>
  <w:num w:numId="9">
    <w:abstractNumId w:val="27"/>
  </w:num>
  <w:num w:numId="10">
    <w:abstractNumId w:val="28"/>
  </w:num>
  <w:num w:numId="11">
    <w:abstractNumId w:val="3"/>
  </w:num>
  <w:num w:numId="12">
    <w:abstractNumId w:val="14"/>
  </w:num>
  <w:num w:numId="13">
    <w:abstractNumId w:val="13"/>
  </w:num>
  <w:num w:numId="14">
    <w:abstractNumId w:val="8"/>
  </w:num>
  <w:num w:numId="15">
    <w:abstractNumId w:val="19"/>
  </w:num>
  <w:num w:numId="16">
    <w:abstractNumId w:val="25"/>
  </w:num>
  <w:num w:numId="17">
    <w:abstractNumId w:val="29"/>
  </w:num>
  <w:num w:numId="18">
    <w:abstractNumId w:val="23"/>
  </w:num>
  <w:num w:numId="19">
    <w:abstractNumId w:val="26"/>
  </w:num>
  <w:num w:numId="20">
    <w:abstractNumId w:val="22"/>
  </w:num>
  <w:num w:numId="21">
    <w:abstractNumId w:val="24"/>
  </w:num>
  <w:num w:numId="2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num>
  <w:num w:numId="25">
    <w:abstractNumId w:val="10"/>
  </w:num>
  <w:num w:numId="26">
    <w:abstractNumId w:val="1"/>
  </w:num>
  <w:num w:numId="27">
    <w:abstractNumId w:val="3"/>
  </w:num>
  <w:num w:numId="28">
    <w:abstractNumId w:val="7"/>
  </w:num>
  <w:num w:numId="29">
    <w:abstractNumId w:val="32"/>
  </w:num>
  <w:num w:numId="30">
    <w:abstractNumId w:val="15"/>
  </w:num>
  <w:num w:numId="31">
    <w:abstractNumId w:val="31"/>
  </w:num>
  <w:num w:numId="32">
    <w:abstractNumId w:val="0"/>
  </w:num>
  <w:num w:numId="33">
    <w:abstractNumId w:val="6"/>
  </w:num>
  <w:num w:numId="34">
    <w:abstractNumId w:val="5"/>
  </w:num>
  <w:num w:numId="3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30FF"/>
    <w:rsid w:val="00024CE7"/>
    <w:rsid w:val="000301CC"/>
    <w:rsid w:val="00030914"/>
    <w:rsid w:val="00034D75"/>
    <w:rsid w:val="00051C41"/>
    <w:rsid w:val="00053B20"/>
    <w:rsid w:val="00057C93"/>
    <w:rsid w:val="000620C0"/>
    <w:rsid w:val="00064F87"/>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3583"/>
    <w:rsid w:val="00296FAC"/>
    <w:rsid w:val="002970E0"/>
    <w:rsid w:val="002A2C24"/>
    <w:rsid w:val="002A6676"/>
    <w:rsid w:val="002B09C5"/>
    <w:rsid w:val="002B2020"/>
    <w:rsid w:val="002B4658"/>
    <w:rsid w:val="002D4313"/>
    <w:rsid w:val="002E2A7A"/>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29"/>
    <w:rsid w:val="0038104D"/>
    <w:rsid w:val="00385BEA"/>
    <w:rsid w:val="00391B80"/>
    <w:rsid w:val="00397B26"/>
    <w:rsid w:val="003A2FCB"/>
    <w:rsid w:val="003A35EB"/>
    <w:rsid w:val="003A5C2E"/>
    <w:rsid w:val="003B291C"/>
    <w:rsid w:val="003C58B4"/>
    <w:rsid w:val="003D2404"/>
    <w:rsid w:val="003D7FEA"/>
    <w:rsid w:val="003E3527"/>
    <w:rsid w:val="003E4B01"/>
    <w:rsid w:val="004034AF"/>
    <w:rsid w:val="004050CE"/>
    <w:rsid w:val="004170E3"/>
    <w:rsid w:val="004206E3"/>
    <w:rsid w:val="0042601D"/>
    <w:rsid w:val="00433613"/>
    <w:rsid w:val="00451196"/>
    <w:rsid w:val="00455876"/>
    <w:rsid w:val="0045789A"/>
    <w:rsid w:val="00460B01"/>
    <w:rsid w:val="0046509A"/>
    <w:rsid w:val="00470CAE"/>
    <w:rsid w:val="0047418C"/>
    <w:rsid w:val="004750F0"/>
    <w:rsid w:val="0048034D"/>
    <w:rsid w:val="004925D0"/>
    <w:rsid w:val="004A0AF5"/>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3DF0"/>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539E7"/>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533A"/>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5A2B"/>
    <w:rsid w:val="00905BD9"/>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0F6C"/>
    <w:rsid w:val="009E15F5"/>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6364"/>
    <w:rsid w:val="00A47125"/>
    <w:rsid w:val="00A531A8"/>
    <w:rsid w:val="00A537B7"/>
    <w:rsid w:val="00A62FBF"/>
    <w:rsid w:val="00A7061E"/>
    <w:rsid w:val="00A74C56"/>
    <w:rsid w:val="00A776C0"/>
    <w:rsid w:val="00A81C46"/>
    <w:rsid w:val="00A87095"/>
    <w:rsid w:val="00A8717D"/>
    <w:rsid w:val="00A95657"/>
    <w:rsid w:val="00A97D8A"/>
    <w:rsid w:val="00AB03B6"/>
    <w:rsid w:val="00AB489A"/>
    <w:rsid w:val="00AC089D"/>
    <w:rsid w:val="00AC32B7"/>
    <w:rsid w:val="00AC3B62"/>
    <w:rsid w:val="00AC400B"/>
    <w:rsid w:val="00AC51CF"/>
    <w:rsid w:val="00AC79D3"/>
    <w:rsid w:val="00AF0BFC"/>
    <w:rsid w:val="00AF7C3B"/>
    <w:rsid w:val="00B05088"/>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73416"/>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45E21"/>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070B"/>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350FD"/>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meet/232209516914337?p=mt68NAxFe5kuB2gTQj"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0A41B-2BE2-4624-B721-A66A932F3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11</Pages>
  <Words>3954</Words>
  <Characters>21747</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14</cp:revision>
  <cp:lastPrinted>2026-04-15T17:59:00Z</cp:lastPrinted>
  <dcterms:created xsi:type="dcterms:W3CDTF">2026-03-24T13:56:00Z</dcterms:created>
  <dcterms:modified xsi:type="dcterms:W3CDTF">2026-07-28T16:51:00Z</dcterms:modified>
</cp:coreProperties>
</file>