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4793" w:type="pct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8142"/>
      </w:tblGrid>
      <w:tr w:rsidR="00F867D2" w:rsidRPr="00AA7652" w:rsidTr="006462C1">
        <w:trPr>
          <w:trHeight w:val="573"/>
          <w:jc w:val="center"/>
        </w:trPr>
        <w:tc>
          <w:tcPr>
            <w:tcW w:w="5000" w:type="pct"/>
            <w:shd w:val="clear" w:color="auto" w:fill="auto"/>
          </w:tcPr>
          <w:p w:rsidR="006462C1" w:rsidRPr="00F867D2" w:rsidRDefault="00F867D2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DECLARACIÓN JURADA DEL PROPONENTE</w:t>
            </w:r>
          </w:p>
        </w:tc>
      </w:tr>
    </w:tbl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F867D2" w:rsidRPr="00AA7652" w:rsidRDefault="00F867D2" w:rsidP="00F867D2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20"/>
          <w:szCs w:val="20"/>
          <w:lang w:val="es-VE" w:eastAsia="es-ES"/>
        </w:rPr>
      </w:pP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YPFB </w:t>
      </w:r>
      <w:r>
        <w:rPr>
          <w:rFonts w:ascii="Arial" w:eastAsia="Times New Roman" w:hAnsi="Arial" w:cs="Arial"/>
          <w:sz w:val="20"/>
          <w:szCs w:val="20"/>
          <w:lang w:val="es-VE" w:eastAsia="es-ES"/>
        </w:rPr>
        <w:t>TRANSPORTE</w:t>
      </w: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 S.A.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IMPEDIMENTO DE PARTICIPAR EN EL PROCESO DE CONTRATACIÓN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en representación legal y a nombre de la empresa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], legalmente constituida en [el Estado Plurinacional de Bolivia]</w:t>
      </w:r>
      <w:bookmarkStart w:id="0" w:name="_GoBack"/>
      <w:bookmarkEnd w:id="0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, con Registro en </w:t>
      </w:r>
      <w:proofErr w:type="spellStart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Fundempresa</w:t>
      </w:r>
      <w:proofErr w:type="spellEnd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°[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[INSERTAR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habilitado para este acto en mérito al Testimonio de Poder N°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]; mediante la presente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declaro que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la empresa que represento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no está impedida de participar, directa o indirectamente en el presente Proceso de Contratación debido a que no nos encontramos comprendidos en los siguientes incisos:</w:t>
      </w:r>
    </w:p>
    <w:p w:rsidR="00F867D2" w:rsidRPr="002B25CC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esté inhabilitado o suspendido en el registro de Proveedores corporativo. 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hubiesen declarado su disolución o quiebra.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</w:t>
      </w:r>
      <w:r>
        <w:rPr>
          <w:rFonts w:ascii="Arial" w:hAnsi="Arial" w:cs="Arial"/>
          <w:sz w:val="18"/>
          <w:szCs w:val="18"/>
        </w:rPr>
        <w:t xml:space="preserve"> de YPFB TRANSPORTE S.A.</w:t>
      </w:r>
      <w:r w:rsidRPr="002B25CC">
        <w:rPr>
          <w:rFonts w:ascii="Arial" w:hAnsi="Arial" w:cs="Arial"/>
          <w:sz w:val="18"/>
          <w:szCs w:val="18"/>
        </w:rPr>
        <w:t>, hasta el tercer Grado de consanguinidad y segundo de afinidad, conforme lo establecido en el Código de Familia del Estado Plurinacional de Bolivia.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proponentes adjudicados que hayan desistido de suscribir Contrato, Orden de Compra, Orden de Servicio u Orden de Provisión y Servicio hasta un (1) año después de la fecha de desistimiento expreso o tácito, salvo causas de Fuerza Mayor, Caso Fortuito u otros motivos debidamente justificados y aceptados por YPFB TR.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Proveedores, Contratistas o consultores con los que se hubiese resuelto el Contrato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F867D2" w:rsidRPr="00AA7652" w:rsidRDefault="00F867D2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EF4CC5" w:rsidRDefault="00EF4CC5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EF4CC5" w:rsidRDefault="00EF4CC5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EF4CC5" w:rsidRDefault="00EF4CC5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EF4CC5" w:rsidRDefault="00EF4CC5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EF4CC5" w:rsidRDefault="00EF4CC5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916B50" w:rsidRDefault="005C0913"/>
    <w:sectPr w:rsidR="00916B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D2"/>
    <w:rsid w:val="00100895"/>
    <w:rsid w:val="00192363"/>
    <w:rsid w:val="005C0913"/>
    <w:rsid w:val="006462C1"/>
    <w:rsid w:val="006A372A"/>
    <w:rsid w:val="009113E6"/>
    <w:rsid w:val="00B93FE3"/>
    <w:rsid w:val="00D73D12"/>
    <w:rsid w:val="00ED2ABB"/>
    <w:rsid w:val="00EF4CC5"/>
    <w:rsid w:val="00F86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CBA4C4-567E-46D2-B713-3C695734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D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454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2947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Susana Mercado</cp:lastModifiedBy>
  <cp:revision>4</cp:revision>
  <dcterms:created xsi:type="dcterms:W3CDTF">2018-08-08T14:23:00Z</dcterms:created>
  <dcterms:modified xsi:type="dcterms:W3CDTF">2019-09-30T15:07:00Z</dcterms:modified>
</cp:coreProperties>
</file>