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44" w:rsidRPr="00930E55" w:rsidRDefault="00930E55" w:rsidP="00930E55">
      <w:pPr>
        <w:jc w:val="center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noProof/>
          <w:sz w:val="18"/>
          <w:szCs w:val="16"/>
          <w:lang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14996</wp:posOffset>
                </wp:positionH>
                <wp:positionV relativeFrom="paragraph">
                  <wp:posOffset>-137286</wp:posOffset>
                </wp:positionV>
                <wp:extent cx="6084277" cy="432080"/>
                <wp:effectExtent l="0" t="0" r="12065" b="254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277" cy="432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932BF" id="Rectángulo 2" o:spid="_x0000_s1026" style="position:absolute;margin-left:1.2pt;margin-top:-10.8pt;width:479.1pt;height: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" filled="f" strokecolor="black [3213]" strokeweight="1pt"/>
            </w:pict>
          </mc:Fallback>
        </mc:AlternateContent>
      </w:r>
      <w:r w:rsidRPr="00930E55">
        <w:rPr>
          <w:rFonts w:ascii="Verdana" w:hAnsi="Verdana"/>
          <w:b/>
          <w:sz w:val="18"/>
          <w:szCs w:val="16"/>
        </w:rPr>
        <w:t>DECLARACIÓN JURADA DEL PROPONENTE</w:t>
      </w:r>
    </w:p>
    <w:p w:rsidR="00930E55" w:rsidRPr="00930E55" w:rsidRDefault="00930E55" w:rsidP="00930E55">
      <w:pPr>
        <w:jc w:val="both"/>
        <w:rPr>
          <w:rFonts w:ascii="Verdana" w:hAnsi="Verdana"/>
          <w:b/>
          <w:sz w:val="18"/>
          <w:szCs w:val="16"/>
        </w:rPr>
      </w:pPr>
    </w:p>
    <w:p w:rsidR="00930E55" w:rsidRPr="00930E55" w:rsidRDefault="00930E55" w:rsidP="00930E55">
      <w:pPr>
        <w:jc w:val="right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,....... de............................... de....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Señores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YPFB TRANSPORTE S.A.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Presente. -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b/>
          <w:sz w:val="18"/>
          <w:szCs w:val="16"/>
          <w:u w:val="single"/>
        </w:rPr>
        <w:t xml:space="preserve">REF.: IMPEDIMENTO DE PARTICIPAR EN EL PROCESO DE </w:t>
      </w:r>
      <w:r w:rsidRPr="000C0D2D">
        <w:rPr>
          <w:rFonts w:ascii="Verdana" w:hAnsi="Verdana"/>
          <w:b/>
          <w:sz w:val="18"/>
          <w:szCs w:val="16"/>
          <w:u w:val="single"/>
        </w:rPr>
        <w:t xml:space="preserve">CONTRATACIÓN – </w:t>
      </w:r>
      <w:r w:rsidR="00755BD4">
        <w:rPr>
          <w:rFonts w:ascii="Verdana" w:hAnsi="Verdana"/>
          <w:b/>
          <w:sz w:val="18"/>
          <w:szCs w:val="16"/>
          <w:u w:val="single"/>
        </w:rPr>
        <w:t>INV.</w:t>
      </w:r>
      <w:r w:rsidR="00B75A7E">
        <w:rPr>
          <w:rFonts w:ascii="Verdana" w:hAnsi="Verdana"/>
          <w:b/>
          <w:sz w:val="18"/>
          <w:szCs w:val="16"/>
          <w:u w:val="single"/>
        </w:rPr>
        <w:t xml:space="preserve"> </w:t>
      </w:r>
      <w:r w:rsidR="00755BD4">
        <w:rPr>
          <w:rFonts w:ascii="Verdana" w:hAnsi="Verdana"/>
          <w:b/>
          <w:sz w:val="18"/>
          <w:szCs w:val="16"/>
          <w:u w:val="single"/>
        </w:rPr>
        <w:t>500000</w:t>
      </w:r>
      <w:r w:rsidR="0033447A">
        <w:rPr>
          <w:rFonts w:ascii="Verdana" w:hAnsi="Verdana"/>
          <w:b/>
          <w:sz w:val="18"/>
          <w:szCs w:val="16"/>
          <w:u w:val="single"/>
        </w:rPr>
        <w:t>15</w:t>
      </w:r>
      <w:bookmarkStart w:id="0" w:name="_GoBack"/>
      <w:bookmarkEnd w:id="0"/>
      <w:r w:rsidR="0033447A">
        <w:rPr>
          <w:rFonts w:ascii="Verdana" w:hAnsi="Verdana"/>
          <w:b/>
          <w:sz w:val="18"/>
          <w:szCs w:val="16"/>
          <w:u w:val="single"/>
        </w:rPr>
        <w:t>84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Yo,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], en representación legal y a nombre de la empresa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], legalmente constituida en [el Estado Plurinacional de Bolivia] [ en la República de ], con Registro en Fundempresa N°[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], con domicilio en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], habilitado para este acto en mérito al Testimonio de Poder N°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]; mediante la presente declaro que la empresa que represento no está impedida de participar, directa o indirectamente en el presente Proceso de Contratación debido a que no nos encontramos comprendidos en los siguientes incisos: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tengan deudas pendientes con el Estado, establecidas mediante pliegos de cargo ejecutoriados y no pagados.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tengan sentencia ejecutoriada, con impedimento para ejercer el comercio.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se encuentren cumpliendo sanción penal establecida mediante sentencia ejecutoriada por delitos comprendidos en la Ley N º 1743, de 15 de enero de 1997, que aprueba y ratifica la convención Interamericana contra la corrupción o sus equivalentes previstos en el Código Penal y Ley Anticorrupción Marcelo Quiroga Santa Cruz.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se encuentren asociados con consultores o empresas que hubieran asesorado en el contenido o en la elaboración de las Especificaciones Técnicas/Términos de Referencia, o Documento Base de Contratación (DBC).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esté inhabilitado o suspendido en el registro de Proveedores corporativo.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hubiesen declarado su disolución o quiebra.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Cuyos Representantes Legales, Accionistas o Socios controladores, tengan vinculación matrimonial o de parentesco con el Gerente General de YPFB TRANSPORTE S.A., hasta el tercer Grado de consanguinidad y segundo de afinidad, conforme lo establecido en el Código de Familia del Estado Plurinacional de Bolivia.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Los proponentes adjudicados que hayan desistido de suscribir Contrato, Orden de Compra, Orden de Servicio u Orden de Provisión y Servicio hasta un (1) año después de la fecha de desistimiento expreso o tácito, salvo causas de Fuerza Mayor, Caso Fortuito u otros motivos debidamente justificados y aceptados por YPFB TR.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Los Proveedores, Contratistas o consultores con los que se hubiese resuelto el Contrato por causales atribuibles a éstos, no podrán participar en procesos de contratación, hasta tres (3) años después de la fecha de Resolución. Asimismo, aquellos Contratistas que hubieran incumplido la Orden de Compra, Orden de Servicio u Orden de Provisión y Servicio, no podrán participar durante un (1) año después de la fecha de incumplimiento.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 Con este particular, saludo a Uds. atentamente.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_______________________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(Firma y Sello)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Nombre del Representante</w:t>
      </w:r>
      <w:r w:rsidRPr="00930E55">
        <w:rPr>
          <w:rFonts w:ascii="Verdana" w:hAnsi="Verdana"/>
          <w:sz w:val="18"/>
          <w:szCs w:val="16"/>
        </w:rPr>
        <w:tab/>
        <w:t xml:space="preserve">: ..............................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Cargo </w:t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  <w:t xml:space="preserve">: ..............................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Nombre de la Empresa</w:t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  <w:t xml:space="preserve">: .............................. 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Correo Electrónico de Contacto </w:t>
      </w:r>
      <w:r w:rsidRPr="00930E55">
        <w:rPr>
          <w:rFonts w:ascii="Verdana" w:hAnsi="Verdana"/>
          <w:sz w:val="18"/>
          <w:szCs w:val="16"/>
        </w:rPr>
        <w:tab/>
        <w:t>: ..............................</w:t>
      </w:r>
    </w:p>
    <w:sectPr w:rsidR="00930E55" w:rsidRPr="00930E55" w:rsidSect="00930E55">
      <w:pgSz w:w="12242" w:h="15842" w:code="1"/>
      <w:pgMar w:top="1134" w:right="1304" w:bottom="107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3B1"/>
    <w:multiLevelType w:val="hybridMultilevel"/>
    <w:tmpl w:val="F3186B6A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D6F9B"/>
    <w:multiLevelType w:val="hybridMultilevel"/>
    <w:tmpl w:val="79D67FD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55"/>
    <w:rsid w:val="00000873"/>
    <w:rsid w:val="00036F4D"/>
    <w:rsid w:val="000C0D2D"/>
    <w:rsid w:val="00106314"/>
    <w:rsid w:val="00266257"/>
    <w:rsid w:val="0033447A"/>
    <w:rsid w:val="005572B8"/>
    <w:rsid w:val="00572469"/>
    <w:rsid w:val="005A0A3F"/>
    <w:rsid w:val="005A5691"/>
    <w:rsid w:val="006440DC"/>
    <w:rsid w:val="00657C38"/>
    <w:rsid w:val="00685362"/>
    <w:rsid w:val="00730E05"/>
    <w:rsid w:val="00743218"/>
    <w:rsid w:val="00746DEF"/>
    <w:rsid w:val="00755BD4"/>
    <w:rsid w:val="009051AC"/>
    <w:rsid w:val="00930E55"/>
    <w:rsid w:val="00937299"/>
    <w:rsid w:val="00975573"/>
    <w:rsid w:val="00B11473"/>
    <w:rsid w:val="00B67C2A"/>
    <w:rsid w:val="00B75A7E"/>
    <w:rsid w:val="00B86D9A"/>
    <w:rsid w:val="00BC607B"/>
    <w:rsid w:val="00C80166"/>
    <w:rsid w:val="00CF4398"/>
    <w:rsid w:val="00D65B12"/>
    <w:rsid w:val="00DC678E"/>
    <w:rsid w:val="00E64F23"/>
    <w:rsid w:val="00EE20FF"/>
    <w:rsid w:val="00F71112"/>
    <w:rsid w:val="00F86D5D"/>
    <w:rsid w:val="00F93A3A"/>
    <w:rsid w:val="00FC4DD3"/>
    <w:rsid w:val="00FD14FC"/>
    <w:rsid w:val="00FD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3E6B"/>
  <w15:chartTrackingRefBased/>
  <w15:docId w15:val="{21441056-0C9C-4F20-8145-7C3ECDBA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30E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30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YPFB Transporte S.A.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Padilla</dc:creator>
  <cp:keywords/>
  <dc:description/>
  <cp:lastModifiedBy>Steve Riveros</cp:lastModifiedBy>
  <cp:revision>36</cp:revision>
  <dcterms:created xsi:type="dcterms:W3CDTF">2018-04-22T23:51:00Z</dcterms:created>
  <dcterms:modified xsi:type="dcterms:W3CDTF">2020-07-29T19:02:00Z</dcterms:modified>
</cp:coreProperties>
</file>